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B31F" w14:textId="77777777" w:rsidR="00246450" w:rsidRDefault="00656DDE" w:rsidP="00022886">
      <w:pPr>
        <w:ind w:right="-1170"/>
        <w:rPr>
          <w:rFonts w:ascii="Arial" w:hAnsi="Arial" w:cs="Arial"/>
          <w:b/>
          <w:sz w:val="36"/>
          <w:szCs w:val="36"/>
          <w:u w:val="single"/>
        </w:rPr>
      </w:pPr>
      <w:r w:rsidRPr="00246450">
        <w:rPr>
          <w:rFonts w:ascii="Arial" w:hAnsi="Arial" w:cs="Arial"/>
          <w:b/>
          <w:sz w:val="36"/>
          <w:szCs w:val="36"/>
        </w:rPr>
        <w:pict w14:anchorId="728A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4pt;height:1in">
            <v:imagedata r:id="rId5" o:title="full_logo copy"/>
          </v:shape>
        </w:pict>
      </w:r>
      <w:r w:rsidR="00941917">
        <w:rPr>
          <w:rFonts w:ascii="Arial" w:hAnsi="Arial" w:cs="Arial"/>
          <w:b/>
          <w:sz w:val="36"/>
          <w:szCs w:val="36"/>
        </w:rPr>
        <w:t xml:space="preserve">          </w:t>
      </w:r>
      <w:r w:rsidR="002306D3">
        <w:rPr>
          <w:rFonts w:ascii="Arial" w:hAnsi="Arial" w:cs="Arial"/>
          <w:b/>
          <w:sz w:val="36"/>
          <w:szCs w:val="36"/>
        </w:rPr>
        <w:pict w14:anchorId="3A9DCE0B">
          <v:shape id="_x0000_i1026" type="#_x0000_t75" style="width:168.6pt;height:73.8pt">
            <v:imagedata r:id="rId6" o:title="CleanSource Logo" croptop="19895f" cropbottom="19788f" cropleft="13977f" cropright="14378f"/>
          </v:shape>
        </w:pict>
      </w:r>
    </w:p>
    <w:p w14:paraId="6A0D8A25" w14:textId="77777777" w:rsidR="00246450" w:rsidRDefault="00246450" w:rsidP="00246450">
      <w:pPr>
        <w:ind w:left="1620"/>
        <w:rPr>
          <w:rFonts w:ascii="Arial" w:hAnsi="Arial" w:cs="Arial"/>
          <w:b/>
          <w:i/>
          <w:sz w:val="36"/>
          <w:szCs w:val="36"/>
        </w:rPr>
      </w:pPr>
    </w:p>
    <w:p w14:paraId="24799E23" w14:textId="2E58E1A1" w:rsidR="00A1506A" w:rsidRPr="00246450" w:rsidRDefault="00836AD5" w:rsidP="00246450">
      <w:pPr>
        <w:ind w:left="1620"/>
        <w:rPr>
          <w:rFonts w:ascii="Arial" w:hAnsi="Arial" w:cs="Arial"/>
          <w:b/>
          <w:i/>
          <w:sz w:val="36"/>
          <w:szCs w:val="36"/>
        </w:rPr>
      </w:pPr>
      <w:r w:rsidRPr="00246450">
        <w:rPr>
          <w:rFonts w:ascii="Arial" w:hAnsi="Arial" w:cs="Arial"/>
          <w:b/>
          <w:i/>
          <w:sz w:val="36"/>
          <w:szCs w:val="36"/>
        </w:rPr>
        <w:t>201</w:t>
      </w:r>
      <w:r w:rsidR="0011664D">
        <w:rPr>
          <w:rFonts w:ascii="Arial" w:hAnsi="Arial" w:cs="Arial"/>
          <w:b/>
          <w:i/>
          <w:sz w:val="36"/>
          <w:szCs w:val="36"/>
        </w:rPr>
        <w:t>8</w:t>
      </w:r>
      <w:bookmarkStart w:id="0" w:name="_GoBack"/>
      <w:bookmarkEnd w:id="0"/>
      <w:r w:rsidRPr="00246450">
        <w:rPr>
          <w:rFonts w:ascii="Arial" w:hAnsi="Arial" w:cs="Arial"/>
          <w:b/>
          <w:i/>
          <w:sz w:val="36"/>
          <w:szCs w:val="36"/>
        </w:rPr>
        <w:t xml:space="preserve"> NSN AFFILIATE MEMBERSHIP</w:t>
      </w:r>
    </w:p>
    <w:p w14:paraId="68B45F62" w14:textId="77777777" w:rsidR="00836AD5" w:rsidRDefault="00836AD5" w:rsidP="00246450">
      <w:pPr>
        <w:jc w:val="both"/>
        <w:rPr>
          <w:rFonts w:ascii="Arial" w:hAnsi="Arial" w:cs="Arial"/>
        </w:rPr>
      </w:pPr>
    </w:p>
    <w:p w14:paraId="6ABC150E" w14:textId="77777777" w:rsidR="00836AD5" w:rsidRPr="00F950DA" w:rsidRDefault="00836AD5" w:rsidP="00246450">
      <w:pPr>
        <w:jc w:val="both"/>
        <w:rPr>
          <w:rFonts w:ascii="Arial" w:hAnsi="Arial" w:cs="Arial"/>
          <w:sz w:val="20"/>
          <w:szCs w:val="20"/>
        </w:rPr>
      </w:pPr>
      <w:r w:rsidRPr="00F950DA">
        <w:rPr>
          <w:rFonts w:ascii="Arial" w:hAnsi="Arial" w:cs="Arial"/>
          <w:sz w:val="20"/>
          <w:szCs w:val="20"/>
        </w:rPr>
        <w:t>NSN is pleased to offer an Affiliate Membership in appreciation of your continued support of the NSN Network.  As an Affiliate Member you will be entitled to the following benefits:</w:t>
      </w:r>
    </w:p>
    <w:p w14:paraId="4C80ADDA" w14:textId="77777777" w:rsidR="00836AD5" w:rsidRPr="00F950DA" w:rsidRDefault="00836AD5" w:rsidP="00246450">
      <w:pPr>
        <w:jc w:val="both"/>
        <w:rPr>
          <w:rFonts w:ascii="Arial" w:hAnsi="Arial" w:cs="Arial"/>
          <w:sz w:val="20"/>
          <w:szCs w:val="20"/>
        </w:rPr>
      </w:pPr>
    </w:p>
    <w:p w14:paraId="7F9A5005" w14:textId="77777777" w:rsidR="006C2C37" w:rsidRDefault="006C2C37" w:rsidP="00246450">
      <w:pPr>
        <w:numPr>
          <w:ilvl w:val="0"/>
          <w:numId w:val="6"/>
        </w:numPr>
      </w:pPr>
      <w:r w:rsidRPr="00F950DA">
        <w:t xml:space="preserve">Business Vehicle and Equipment </w:t>
      </w:r>
      <w:r w:rsidR="00F950DA" w:rsidRPr="00F950DA">
        <w:t>savings</w:t>
      </w:r>
    </w:p>
    <w:p w14:paraId="5DFCC920" w14:textId="77777777" w:rsidR="006C2C37" w:rsidRPr="00F950DA" w:rsidRDefault="00246450" w:rsidP="00246450">
      <w:pPr>
        <w:numPr>
          <w:ilvl w:val="0"/>
          <w:numId w:val="6"/>
        </w:numPr>
      </w:pPr>
      <w:r>
        <w:t>Preferred Finance Partner Program</w:t>
      </w:r>
    </w:p>
    <w:p w14:paraId="45BCAD76" w14:textId="77777777" w:rsidR="006C2C37" w:rsidRPr="00F950DA" w:rsidRDefault="00D9329E" w:rsidP="00246450">
      <w:pPr>
        <w:numPr>
          <w:ilvl w:val="0"/>
          <w:numId w:val="6"/>
        </w:numPr>
      </w:pPr>
      <w:r>
        <w:t>2</w:t>
      </w:r>
      <w:r w:rsidR="006C2C37" w:rsidRPr="00F950DA">
        <w:t>0% Off Scheduled Service Labor (Emergency Service excluded)</w:t>
      </w:r>
    </w:p>
    <w:p w14:paraId="725763BA" w14:textId="77777777" w:rsidR="006C2C37" w:rsidRPr="00F950DA" w:rsidRDefault="00425A39" w:rsidP="00246450">
      <w:pPr>
        <w:numPr>
          <w:ilvl w:val="0"/>
          <w:numId w:val="6"/>
        </w:numPr>
      </w:pPr>
      <w:r>
        <w:t>15</w:t>
      </w:r>
      <w:r w:rsidR="006C2C37" w:rsidRPr="00F950DA">
        <w:t xml:space="preserve">% </w:t>
      </w:r>
      <w:r w:rsidR="00246450" w:rsidRPr="00F950DA">
        <w:t>off</w:t>
      </w:r>
      <w:r w:rsidR="006C2C37" w:rsidRPr="00F950DA">
        <w:t xml:space="preserve"> </w:t>
      </w:r>
      <w:r w:rsidR="00246450" w:rsidRPr="00F950DA">
        <w:t>Rentals</w:t>
      </w:r>
      <w:r w:rsidR="00246450">
        <w:t xml:space="preserve"> </w:t>
      </w:r>
      <w:r>
        <w:t>(excluding time of a named storm due to limited availability)</w:t>
      </w:r>
    </w:p>
    <w:p w14:paraId="1D99CAF0" w14:textId="77777777" w:rsidR="006C2C37" w:rsidRPr="00F950DA" w:rsidRDefault="00FE273F" w:rsidP="00246450">
      <w:pPr>
        <w:numPr>
          <w:ilvl w:val="0"/>
          <w:numId w:val="6"/>
        </w:numPr>
      </w:pPr>
      <w:r>
        <w:t>50</w:t>
      </w:r>
      <w:r w:rsidR="006C2C37" w:rsidRPr="00F950DA">
        <w:t xml:space="preserve">% </w:t>
      </w:r>
      <w:proofErr w:type="gramStart"/>
      <w:r w:rsidR="006C2C37" w:rsidRPr="00F950DA">
        <w:t>Off</w:t>
      </w:r>
      <w:r w:rsidR="00246450">
        <w:t xml:space="preserve"> </w:t>
      </w:r>
      <w:r w:rsidR="006C2C37" w:rsidRPr="00F950DA">
        <w:t xml:space="preserve"> IICRC</w:t>
      </w:r>
      <w:proofErr w:type="gramEnd"/>
      <w:r w:rsidR="006C2C37" w:rsidRPr="00F950DA">
        <w:t xml:space="preserve"> Training</w:t>
      </w:r>
      <w:r w:rsidR="00B7394E">
        <w:t xml:space="preserve"> (excluding</w:t>
      </w:r>
      <w:r>
        <w:t>, ASD and CDT)</w:t>
      </w:r>
    </w:p>
    <w:p w14:paraId="300B101C" w14:textId="77777777" w:rsidR="006C2C37" w:rsidRPr="00F950DA" w:rsidRDefault="006C2C37" w:rsidP="00246450">
      <w:pPr>
        <w:numPr>
          <w:ilvl w:val="0"/>
          <w:numId w:val="6"/>
        </w:numPr>
      </w:pPr>
      <w:r w:rsidRPr="00F950DA">
        <w:t xml:space="preserve">10% </w:t>
      </w:r>
      <w:r w:rsidR="00FE273F">
        <w:t xml:space="preserve">or </w:t>
      </w:r>
      <w:r w:rsidR="00656DDE">
        <w:t>M</w:t>
      </w:r>
      <w:r w:rsidR="00FE273F">
        <w:t xml:space="preserve">ore </w:t>
      </w:r>
      <w:r w:rsidRPr="00F950DA">
        <w:t>Off Chemical Purchases</w:t>
      </w:r>
      <w:r w:rsidR="00246450">
        <w:t xml:space="preserve"> (Select NSN Partnered Vendors and more)</w:t>
      </w:r>
    </w:p>
    <w:p w14:paraId="3375E17B" w14:textId="77777777" w:rsidR="00FE273F" w:rsidRDefault="00656DDE" w:rsidP="00246450">
      <w:pPr>
        <w:numPr>
          <w:ilvl w:val="0"/>
          <w:numId w:val="6"/>
        </w:numPr>
      </w:pPr>
      <w:r>
        <w:t>6</w:t>
      </w:r>
      <w:r w:rsidR="006C2C37" w:rsidRPr="00F950DA">
        <w:t>% Off Accessories</w:t>
      </w:r>
    </w:p>
    <w:p w14:paraId="4C580752" w14:textId="77777777" w:rsidR="00FE273F" w:rsidRDefault="00246450" w:rsidP="00246450">
      <w:pPr>
        <w:numPr>
          <w:ilvl w:val="0"/>
          <w:numId w:val="6"/>
        </w:numPr>
      </w:pPr>
      <w:r>
        <w:t>6</w:t>
      </w:r>
      <w:r w:rsidR="00FE273F">
        <w:t>% Off Parts</w:t>
      </w:r>
    </w:p>
    <w:p w14:paraId="681DB43F" w14:textId="77777777" w:rsidR="006C2C37" w:rsidRDefault="006C2C37" w:rsidP="00246450">
      <w:pPr>
        <w:numPr>
          <w:ilvl w:val="0"/>
          <w:numId w:val="6"/>
        </w:numPr>
      </w:pPr>
      <w:r w:rsidRPr="00F950DA">
        <w:t>Exclu</w:t>
      </w:r>
      <w:r w:rsidR="00FE273F">
        <w:t>sive pricing on</w:t>
      </w:r>
      <w:r w:rsidRPr="00F950DA">
        <w:t xml:space="preserve"> Equipment</w:t>
      </w:r>
    </w:p>
    <w:p w14:paraId="5698BE76" w14:textId="77777777" w:rsidR="00FE273F" w:rsidRPr="00F950DA" w:rsidRDefault="00FE273F" w:rsidP="00246450">
      <w:pPr>
        <w:numPr>
          <w:ilvl w:val="0"/>
          <w:numId w:val="6"/>
        </w:numPr>
      </w:pPr>
      <w:r>
        <w:t>Member Only Benefits (exclusive monthly promotions)</w:t>
      </w:r>
    </w:p>
    <w:p w14:paraId="3CCF8C16" w14:textId="77777777" w:rsidR="006C2C37" w:rsidRDefault="006C2C37" w:rsidP="00246450">
      <w:pPr>
        <w:jc w:val="both"/>
        <w:rPr>
          <w:rFonts w:ascii="Arial" w:hAnsi="Arial" w:cs="Arial"/>
        </w:rPr>
      </w:pPr>
    </w:p>
    <w:p w14:paraId="013DEBF5" w14:textId="77777777" w:rsidR="00CE230C" w:rsidRDefault="00CE230C" w:rsidP="00CE230C">
      <w:pPr>
        <w:ind w:left="1440"/>
        <w:jc w:val="both"/>
        <w:rPr>
          <w:rFonts w:ascii="Arial" w:hAnsi="Arial" w:cs="Arial"/>
          <w:b/>
          <w:u w:val="single"/>
        </w:rPr>
      </w:pPr>
      <w:r>
        <w:rPr>
          <w:rFonts w:ascii="Arial" w:hAnsi="Arial" w:cs="Arial"/>
          <w:b/>
          <w:u w:val="single"/>
        </w:rPr>
        <w:t>Annual Fee Structure</w:t>
      </w:r>
    </w:p>
    <w:p w14:paraId="3F91BFD0" w14:textId="77777777" w:rsidR="00CE230C" w:rsidRPr="00CE230C" w:rsidRDefault="00CE230C" w:rsidP="00CE230C">
      <w:pPr>
        <w:ind w:left="1440"/>
        <w:jc w:val="both"/>
        <w:rPr>
          <w:rFonts w:ascii="Arial" w:hAnsi="Arial" w:cs="Arial"/>
          <w:b/>
          <w:u w:val="single"/>
        </w:rPr>
      </w:pPr>
    </w:p>
    <w:p w14:paraId="5578760A" w14:textId="77777777" w:rsidR="006C2C37" w:rsidRPr="00425A39" w:rsidRDefault="006C2C37" w:rsidP="00425A39">
      <w:pPr>
        <w:numPr>
          <w:ilvl w:val="1"/>
          <w:numId w:val="6"/>
        </w:numPr>
        <w:jc w:val="both"/>
        <w:rPr>
          <w:rFonts w:ascii="Arial" w:hAnsi="Arial" w:cs="Arial"/>
          <w:b/>
        </w:rPr>
      </w:pPr>
      <w:r w:rsidRPr="00425A39">
        <w:rPr>
          <w:rFonts w:ascii="Arial" w:hAnsi="Arial" w:cs="Arial"/>
          <w:b/>
        </w:rPr>
        <w:t>New NSN Affiliate Members - $</w:t>
      </w:r>
      <w:r w:rsidR="00D9329E">
        <w:rPr>
          <w:rFonts w:ascii="Arial" w:hAnsi="Arial" w:cs="Arial"/>
          <w:b/>
        </w:rPr>
        <w:t>500</w:t>
      </w:r>
    </w:p>
    <w:p w14:paraId="09553D05" w14:textId="77777777" w:rsidR="006C2C37" w:rsidRPr="00425A39" w:rsidRDefault="006C2C37" w:rsidP="00425A39">
      <w:pPr>
        <w:numPr>
          <w:ilvl w:val="1"/>
          <w:numId w:val="6"/>
        </w:numPr>
        <w:jc w:val="both"/>
        <w:rPr>
          <w:rFonts w:ascii="Arial" w:hAnsi="Arial" w:cs="Arial"/>
          <w:b/>
        </w:rPr>
      </w:pPr>
      <w:r w:rsidRPr="00425A39">
        <w:rPr>
          <w:rFonts w:ascii="Arial" w:hAnsi="Arial" w:cs="Arial"/>
          <w:b/>
        </w:rPr>
        <w:t>Renewing Affiliate Members - $350</w:t>
      </w:r>
    </w:p>
    <w:p w14:paraId="2612A510" w14:textId="77777777" w:rsidR="00F950DA" w:rsidRDefault="00F950DA" w:rsidP="00246450">
      <w:pPr>
        <w:jc w:val="both"/>
        <w:rPr>
          <w:rFonts w:ascii="Arial" w:hAnsi="Arial" w:cs="Arial"/>
          <w:b/>
          <w:u w:val="single"/>
        </w:rPr>
      </w:pPr>
    </w:p>
    <w:p w14:paraId="34530BCA" w14:textId="77777777" w:rsidR="006C2C37" w:rsidRPr="00F950DA" w:rsidRDefault="006C2C37" w:rsidP="00246450">
      <w:pPr>
        <w:jc w:val="both"/>
        <w:rPr>
          <w:rFonts w:ascii="Arial" w:hAnsi="Arial" w:cs="Arial"/>
          <w:sz w:val="20"/>
          <w:szCs w:val="20"/>
        </w:rPr>
      </w:pPr>
      <w:r w:rsidRPr="00F950DA">
        <w:rPr>
          <w:rFonts w:ascii="Arial" w:hAnsi="Arial" w:cs="Arial"/>
          <w:b/>
          <w:sz w:val="20"/>
          <w:szCs w:val="20"/>
          <w:u w:val="single"/>
        </w:rPr>
        <w:t xml:space="preserve">To become an NSN Affiliate your Net 30 account must be current.  Also, </w:t>
      </w:r>
      <w:proofErr w:type="gramStart"/>
      <w:r w:rsidRPr="00F950DA">
        <w:rPr>
          <w:rFonts w:ascii="Arial" w:hAnsi="Arial" w:cs="Arial"/>
          <w:b/>
          <w:sz w:val="20"/>
          <w:szCs w:val="20"/>
          <w:u w:val="single"/>
        </w:rPr>
        <w:t>in order to</w:t>
      </w:r>
      <w:proofErr w:type="gramEnd"/>
      <w:r w:rsidRPr="00F950DA">
        <w:rPr>
          <w:rFonts w:ascii="Arial" w:hAnsi="Arial" w:cs="Arial"/>
          <w:b/>
          <w:sz w:val="20"/>
          <w:szCs w:val="20"/>
          <w:u w:val="single"/>
        </w:rPr>
        <w:t xml:space="preserve"> receive the discounts your account must be current a</w:t>
      </w:r>
      <w:r w:rsidR="00B55740">
        <w:rPr>
          <w:rFonts w:ascii="Arial" w:hAnsi="Arial" w:cs="Arial"/>
          <w:b/>
          <w:sz w:val="20"/>
          <w:szCs w:val="20"/>
          <w:u w:val="single"/>
        </w:rPr>
        <w:t>t</w:t>
      </w:r>
      <w:r w:rsidRPr="00F950DA">
        <w:rPr>
          <w:rFonts w:ascii="Arial" w:hAnsi="Arial" w:cs="Arial"/>
          <w:b/>
          <w:sz w:val="20"/>
          <w:szCs w:val="20"/>
          <w:u w:val="single"/>
        </w:rPr>
        <w:t xml:space="preserve"> the time of your purchase.  </w:t>
      </w:r>
      <w:r w:rsidRPr="00F950DA">
        <w:rPr>
          <w:rFonts w:ascii="Arial" w:hAnsi="Arial" w:cs="Arial"/>
          <w:sz w:val="20"/>
          <w:szCs w:val="20"/>
        </w:rPr>
        <w:t xml:space="preserve">Discounts will not be retro to past purchases when your account </w:t>
      </w:r>
      <w:r w:rsidR="001B23C6" w:rsidRPr="00F950DA">
        <w:rPr>
          <w:rFonts w:ascii="Arial" w:hAnsi="Arial" w:cs="Arial"/>
          <w:sz w:val="20"/>
          <w:szCs w:val="20"/>
        </w:rPr>
        <w:t>is brought current to date.  The annual fee cannot be placed on your Net 30 account and must be paid at the time of joining or renewing.  The fee is based on a physical year from the date of joining and not on a calendar year.</w:t>
      </w:r>
      <w:r w:rsidR="00B55740">
        <w:rPr>
          <w:rFonts w:ascii="Arial" w:hAnsi="Arial" w:cs="Arial"/>
          <w:sz w:val="20"/>
          <w:szCs w:val="20"/>
        </w:rPr>
        <w:t xml:space="preserve">  You will be provided with </w:t>
      </w:r>
      <w:r w:rsidR="00763BFB">
        <w:rPr>
          <w:rFonts w:ascii="Arial" w:hAnsi="Arial" w:cs="Arial"/>
          <w:sz w:val="20"/>
          <w:szCs w:val="20"/>
        </w:rPr>
        <w:t xml:space="preserve">quarterly </w:t>
      </w:r>
      <w:r w:rsidR="00B55740">
        <w:rPr>
          <w:rFonts w:ascii="Arial" w:hAnsi="Arial" w:cs="Arial"/>
          <w:sz w:val="20"/>
          <w:szCs w:val="20"/>
        </w:rPr>
        <w:t xml:space="preserve">updates regarding your accrued </w:t>
      </w:r>
      <w:r w:rsidR="00763BFB">
        <w:rPr>
          <w:rFonts w:ascii="Arial" w:hAnsi="Arial" w:cs="Arial"/>
          <w:sz w:val="20"/>
          <w:szCs w:val="20"/>
        </w:rPr>
        <w:t xml:space="preserve">member </w:t>
      </w:r>
      <w:r w:rsidR="00B55740">
        <w:rPr>
          <w:rFonts w:ascii="Arial" w:hAnsi="Arial" w:cs="Arial"/>
          <w:sz w:val="20"/>
          <w:szCs w:val="20"/>
        </w:rPr>
        <w:t>savings</w:t>
      </w:r>
      <w:r w:rsidR="00763BFB">
        <w:rPr>
          <w:rFonts w:ascii="Arial" w:hAnsi="Arial" w:cs="Arial"/>
          <w:sz w:val="20"/>
          <w:szCs w:val="20"/>
        </w:rPr>
        <w:t xml:space="preserve"> within each product category</w:t>
      </w:r>
      <w:r w:rsidR="00B55740">
        <w:rPr>
          <w:rFonts w:ascii="Arial" w:hAnsi="Arial" w:cs="Arial"/>
          <w:sz w:val="20"/>
          <w:szCs w:val="20"/>
        </w:rPr>
        <w:t xml:space="preserve"> throughout each year of the membership.</w:t>
      </w:r>
    </w:p>
    <w:p w14:paraId="70F807F7" w14:textId="77777777" w:rsidR="001B23C6" w:rsidRPr="00F950DA" w:rsidRDefault="001B23C6" w:rsidP="00246450">
      <w:pPr>
        <w:jc w:val="both"/>
        <w:rPr>
          <w:rFonts w:ascii="Arial" w:hAnsi="Arial" w:cs="Arial"/>
          <w:sz w:val="20"/>
          <w:szCs w:val="20"/>
        </w:rPr>
      </w:pPr>
    </w:p>
    <w:p w14:paraId="765688C9" w14:textId="77777777" w:rsidR="00F950DA" w:rsidRDefault="00F950DA" w:rsidP="00246450">
      <w:pPr>
        <w:jc w:val="both"/>
        <w:rPr>
          <w:rFonts w:ascii="Arial" w:hAnsi="Arial" w:cs="Arial"/>
          <w:sz w:val="20"/>
          <w:szCs w:val="20"/>
        </w:rPr>
      </w:pPr>
    </w:p>
    <w:p w14:paraId="70CA832C" w14:textId="77777777" w:rsidR="001B23C6" w:rsidRPr="00F950DA" w:rsidRDefault="001B23C6" w:rsidP="00246450">
      <w:pPr>
        <w:jc w:val="both"/>
        <w:rPr>
          <w:rFonts w:ascii="Arial" w:hAnsi="Arial" w:cs="Arial"/>
          <w:sz w:val="20"/>
          <w:szCs w:val="20"/>
        </w:rPr>
      </w:pPr>
      <w:r w:rsidRPr="00F950DA">
        <w:rPr>
          <w:rFonts w:ascii="Arial" w:hAnsi="Arial" w:cs="Arial"/>
          <w:sz w:val="20"/>
          <w:szCs w:val="20"/>
        </w:rPr>
        <w:t>Company_________________________</w:t>
      </w:r>
      <w:r w:rsidR="00F950DA">
        <w:rPr>
          <w:rFonts w:ascii="Arial" w:hAnsi="Arial" w:cs="Arial"/>
          <w:sz w:val="20"/>
          <w:szCs w:val="20"/>
        </w:rPr>
        <w:t>______</w:t>
      </w:r>
      <w:r w:rsidRPr="00F950DA">
        <w:rPr>
          <w:rFonts w:ascii="Arial" w:hAnsi="Arial" w:cs="Arial"/>
          <w:sz w:val="20"/>
          <w:szCs w:val="20"/>
        </w:rPr>
        <w:t>Name_____________________</w:t>
      </w:r>
      <w:r w:rsidR="00F950DA">
        <w:rPr>
          <w:rFonts w:ascii="Arial" w:hAnsi="Arial" w:cs="Arial"/>
          <w:sz w:val="20"/>
          <w:szCs w:val="20"/>
        </w:rPr>
        <w:t>____</w:t>
      </w:r>
    </w:p>
    <w:p w14:paraId="24172E70" w14:textId="77777777" w:rsidR="001B23C6" w:rsidRPr="00F950DA" w:rsidRDefault="001B23C6" w:rsidP="00246450">
      <w:pPr>
        <w:jc w:val="both"/>
        <w:rPr>
          <w:rFonts w:ascii="Arial" w:hAnsi="Arial" w:cs="Arial"/>
          <w:sz w:val="20"/>
          <w:szCs w:val="20"/>
        </w:rPr>
      </w:pPr>
    </w:p>
    <w:p w14:paraId="285D577B" w14:textId="77777777" w:rsidR="001B23C6" w:rsidRPr="00F950DA" w:rsidRDefault="001B23C6" w:rsidP="00246450">
      <w:pPr>
        <w:jc w:val="both"/>
        <w:rPr>
          <w:rFonts w:ascii="Arial" w:hAnsi="Arial" w:cs="Arial"/>
          <w:sz w:val="20"/>
          <w:szCs w:val="20"/>
        </w:rPr>
      </w:pPr>
      <w:r w:rsidRPr="00F950DA">
        <w:rPr>
          <w:rFonts w:ascii="Arial" w:hAnsi="Arial" w:cs="Arial"/>
          <w:sz w:val="20"/>
          <w:szCs w:val="20"/>
        </w:rPr>
        <w:t>Address____________________________________________________</w:t>
      </w:r>
      <w:r w:rsidR="00F950DA">
        <w:rPr>
          <w:rFonts w:ascii="Arial" w:hAnsi="Arial" w:cs="Arial"/>
          <w:sz w:val="20"/>
          <w:szCs w:val="20"/>
        </w:rPr>
        <w:t>__________</w:t>
      </w:r>
    </w:p>
    <w:p w14:paraId="1FF1C687" w14:textId="77777777" w:rsidR="001B23C6" w:rsidRPr="00F950DA" w:rsidRDefault="001B23C6" w:rsidP="00246450">
      <w:pPr>
        <w:jc w:val="both"/>
        <w:rPr>
          <w:rFonts w:ascii="Arial" w:hAnsi="Arial" w:cs="Arial"/>
          <w:sz w:val="20"/>
          <w:szCs w:val="20"/>
        </w:rPr>
      </w:pPr>
    </w:p>
    <w:p w14:paraId="1959EF67" w14:textId="77777777" w:rsidR="001B23C6" w:rsidRPr="00F950DA" w:rsidRDefault="001B23C6" w:rsidP="00246450">
      <w:pPr>
        <w:jc w:val="both"/>
        <w:rPr>
          <w:rFonts w:ascii="Arial" w:hAnsi="Arial" w:cs="Arial"/>
          <w:sz w:val="20"/>
          <w:szCs w:val="20"/>
        </w:rPr>
      </w:pPr>
      <w:r w:rsidRPr="00F950DA">
        <w:rPr>
          <w:rFonts w:ascii="Arial" w:hAnsi="Arial" w:cs="Arial"/>
          <w:sz w:val="20"/>
          <w:szCs w:val="20"/>
        </w:rPr>
        <w:t>City_____________________________</w:t>
      </w:r>
      <w:r w:rsidR="00F950DA">
        <w:rPr>
          <w:rFonts w:ascii="Arial" w:hAnsi="Arial" w:cs="Arial"/>
          <w:sz w:val="20"/>
          <w:szCs w:val="20"/>
        </w:rPr>
        <w:t>_______</w:t>
      </w:r>
      <w:r w:rsidRPr="00F950DA">
        <w:rPr>
          <w:rFonts w:ascii="Arial" w:hAnsi="Arial" w:cs="Arial"/>
          <w:sz w:val="20"/>
          <w:szCs w:val="20"/>
        </w:rPr>
        <w:t>State_____Zip_______________</w:t>
      </w:r>
      <w:r w:rsidR="00F950DA">
        <w:rPr>
          <w:rFonts w:ascii="Arial" w:hAnsi="Arial" w:cs="Arial"/>
          <w:sz w:val="20"/>
          <w:szCs w:val="20"/>
        </w:rPr>
        <w:t>___</w:t>
      </w:r>
    </w:p>
    <w:p w14:paraId="2A420B66" w14:textId="77777777" w:rsidR="001B23C6" w:rsidRPr="00F950DA" w:rsidRDefault="001B23C6" w:rsidP="00246450">
      <w:pPr>
        <w:jc w:val="both"/>
        <w:rPr>
          <w:rFonts w:ascii="Arial" w:hAnsi="Arial" w:cs="Arial"/>
          <w:sz w:val="20"/>
          <w:szCs w:val="20"/>
        </w:rPr>
      </w:pPr>
    </w:p>
    <w:p w14:paraId="42BC1EBF" w14:textId="77777777" w:rsidR="00F950DA" w:rsidRDefault="00F950DA" w:rsidP="00246450">
      <w:pPr>
        <w:jc w:val="both"/>
        <w:rPr>
          <w:rFonts w:ascii="Arial" w:hAnsi="Arial" w:cs="Arial"/>
          <w:sz w:val="20"/>
          <w:szCs w:val="20"/>
        </w:rPr>
      </w:pPr>
    </w:p>
    <w:p w14:paraId="45F4654B" w14:textId="77777777" w:rsidR="001B23C6" w:rsidRPr="00F950DA" w:rsidRDefault="001B23C6" w:rsidP="00246450">
      <w:pPr>
        <w:jc w:val="both"/>
        <w:rPr>
          <w:rFonts w:ascii="Arial" w:hAnsi="Arial" w:cs="Arial"/>
          <w:sz w:val="20"/>
          <w:szCs w:val="20"/>
        </w:rPr>
      </w:pPr>
      <w:r w:rsidRPr="00F950DA">
        <w:rPr>
          <w:rFonts w:ascii="Arial" w:hAnsi="Arial" w:cs="Arial"/>
          <w:sz w:val="20"/>
          <w:szCs w:val="20"/>
        </w:rPr>
        <w:t xml:space="preserve">I </w:t>
      </w:r>
      <w:proofErr w:type="gramStart"/>
      <w:r w:rsidRPr="00F950DA">
        <w:rPr>
          <w:rFonts w:ascii="Arial" w:hAnsi="Arial" w:cs="Arial"/>
          <w:sz w:val="20"/>
          <w:szCs w:val="20"/>
        </w:rPr>
        <w:t>am in agreement</w:t>
      </w:r>
      <w:proofErr w:type="gramEnd"/>
      <w:r w:rsidRPr="00F950DA">
        <w:rPr>
          <w:rFonts w:ascii="Arial" w:hAnsi="Arial" w:cs="Arial"/>
          <w:sz w:val="20"/>
          <w:szCs w:val="20"/>
        </w:rPr>
        <w:t xml:space="preserve"> to the requirements of NSN Affiliate Membership and the benefits listed above.  I have read the rules and conditions for membership and understand it is renewable yearly from the date I enroll.  I also understand that my account must be current to receive the above stated discounts.  The included discounts cannot be used in conjunction with any other promotions or sale prices that may be in effect.  It is our commitment to always provide you with the lowest price possible </w:t>
      </w:r>
      <w:proofErr w:type="gramStart"/>
      <w:r w:rsidRPr="00F950DA">
        <w:rPr>
          <w:rFonts w:ascii="Arial" w:hAnsi="Arial" w:cs="Arial"/>
          <w:sz w:val="20"/>
          <w:szCs w:val="20"/>
        </w:rPr>
        <w:t>at all times</w:t>
      </w:r>
      <w:proofErr w:type="gramEnd"/>
      <w:r w:rsidRPr="00F950DA">
        <w:rPr>
          <w:rFonts w:ascii="Arial" w:hAnsi="Arial" w:cs="Arial"/>
          <w:sz w:val="20"/>
          <w:szCs w:val="20"/>
        </w:rPr>
        <w:t>.</w:t>
      </w:r>
    </w:p>
    <w:p w14:paraId="4BDEDB44" w14:textId="77777777" w:rsidR="001B23C6" w:rsidRPr="00F950DA" w:rsidRDefault="001B23C6" w:rsidP="00246450">
      <w:pPr>
        <w:jc w:val="both"/>
        <w:rPr>
          <w:rFonts w:ascii="Arial" w:hAnsi="Arial" w:cs="Arial"/>
          <w:sz w:val="20"/>
          <w:szCs w:val="20"/>
        </w:rPr>
      </w:pPr>
    </w:p>
    <w:p w14:paraId="3F8EA48F" w14:textId="77777777" w:rsidR="00F950DA" w:rsidRDefault="00F950DA" w:rsidP="00246450">
      <w:pPr>
        <w:jc w:val="both"/>
        <w:rPr>
          <w:rFonts w:ascii="Arial" w:hAnsi="Arial" w:cs="Arial"/>
          <w:sz w:val="20"/>
          <w:szCs w:val="20"/>
        </w:rPr>
      </w:pPr>
    </w:p>
    <w:p w14:paraId="5E4BC828" w14:textId="77777777" w:rsidR="00836AD5" w:rsidRDefault="001B23C6" w:rsidP="00246450">
      <w:pPr>
        <w:jc w:val="both"/>
        <w:rPr>
          <w:rFonts w:ascii="Arial" w:hAnsi="Arial" w:cs="Arial"/>
          <w:b/>
          <w:sz w:val="32"/>
          <w:szCs w:val="32"/>
          <w:u w:val="single"/>
        </w:rPr>
      </w:pPr>
      <w:r w:rsidRPr="00F950DA">
        <w:rPr>
          <w:rFonts w:ascii="Arial" w:hAnsi="Arial" w:cs="Arial"/>
          <w:sz w:val="20"/>
          <w:szCs w:val="20"/>
        </w:rPr>
        <w:t>Signature_________________________________</w:t>
      </w:r>
      <w:r w:rsidR="00F950DA">
        <w:rPr>
          <w:rFonts w:ascii="Arial" w:hAnsi="Arial" w:cs="Arial"/>
          <w:sz w:val="20"/>
          <w:szCs w:val="20"/>
        </w:rPr>
        <w:t>_________</w:t>
      </w:r>
      <w:r w:rsidRPr="00F950DA">
        <w:rPr>
          <w:rFonts w:ascii="Arial" w:hAnsi="Arial" w:cs="Arial"/>
          <w:sz w:val="20"/>
          <w:szCs w:val="20"/>
        </w:rPr>
        <w:t>Date____________</w:t>
      </w:r>
      <w:r w:rsidR="00F950DA">
        <w:rPr>
          <w:rFonts w:ascii="Arial" w:hAnsi="Arial" w:cs="Arial"/>
          <w:sz w:val="20"/>
          <w:szCs w:val="20"/>
        </w:rPr>
        <w:t>___</w:t>
      </w:r>
    </w:p>
    <w:p w14:paraId="1C4A87F1" w14:textId="77777777" w:rsidR="00836AD5" w:rsidRDefault="00836AD5" w:rsidP="00246450">
      <w:pPr>
        <w:jc w:val="both"/>
        <w:rPr>
          <w:rFonts w:ascii="Arial" w:hAnsi="Arial" w:cs="Arial"/>
        </w:rPr>
      </w:pPr>
    </w:p>
    <w:p w14:paraId="724DE11E" w14:textId="77777777" w:rsidR="00D9329E" w:rsidRPr="004B1BDA" w:rsidRDefault="004B1BDA" w:rsidP="004B1BDA">
      <w:pPr>
        <w:jc w:val="center"/>
        <w:rPr>
          <w:rFonts w:ascii="Arial" w:hAnsi="Arial" w:cs="Arial"/>
          <w:b/>
          <w:i/>
          <w:sz w:val="28"/>
          <w:szCs w:val="28"/>
          <w:u w:val="single"/>
        </w:rPr>
      </w:pPr>
      <w:r w:rsidRPr="004B1BDA">
        <w:rPr>
          <w:rFonts w:ascii="Arial" w:hAnsi="Arial" w:cs="Arial"/>
          <w:b/>
          <w:i/>
          <w:sz w:val="28"/>
          <w:szCs w:val="28"/>
          <w:u w:val="single"/>
        </w:rPr>
        <w:t>Fax signed copy to 803-781-7876</w:t>
      </w:r>
    </w:p>
    <w:sectPr w:rsidR="00D9329E" w:rsidRPr="004B1BDA" w:rsidSect="00656DDE">
      <w:pgSz w:w="12240" w:h="15840"/>
      <w:pgMar w:top="540" w:right="126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2C25"/>
    <w:multiLevelType w:val="hybridMultilevel"/>
    <w:tmpl w:val="6C289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37DA8"/>
    <w:multiLevelType w:val="hybridMultilevel"/>
    <w:tmpl w:val="D402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82AC1"/>
    <w:multiLevelType w:val="hybridMultilevel"/>
    <w:tmpl w:val="5352EC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9294B72"/>
    <w:multiLevelType w:val="multilevel"/>
    <w:tmpl w:val="5352EC6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B357B67"/>
    <w:multiLevelType w:val="hybridMultilevel"/>
    <w:tmpl w:val="00C4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73BB5"/>
    <w:multiLevelType w:val="hybridMultilevel"/>
    <w:tmpl w:val="C1EE4B54"/>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6AD5"/>
    <w:rsid w:val="00022886"/>
    <w:rsid w:val="0011664D"/>
    <w:rsid w:val="00141085"/>
    <w:rsid w:val="001B23C6"/>
    <w:rsid w:val="002306D3"/>
    <w:rsid w:val="00246450"/>
    <w:rsid w:val="00425A39"/>
    <w:rsid w:val="004B1BDA"/>
    <w:rsid w:val="005936E8"/>
    <w:rsid w:val="005E08B9"/>
    <w:rsid w:val="00656DDE"/>
    <w:rsid w:val="006C2C37"/>
    <w:rsid w:val="00763BFB"/>
    <w:rsid w:val="007B4833"/>
    <w:rsid w:val="00836AD5"/>
    <w:rsid w:val="0091406D"/>
    <w:rsid w:val="00941917"/>
    <w:rsid w:val="00A1506A"/>
    <w:rsid w:val="00B55740"/>
    <w:rsid w:val="00B7394E"/>
    <w:rsid w:val="00CE230C"/>
    <w:rsid w:val="00D9329E"/>
    <w:rsid w:val="00DC4E25"/>
    <w:rsid w:val="00F950DA"/>
    <w:rsid w:val="00FE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549A16"/>
  <w15:chartTrackingRefBased/>
  <w15:docId w15:val="{23159E89-D3BC-43DD-A049-EDF510FE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FE27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2013 NSN AFFILIATE MEMBERSHIP</vt:lpstr>
    </vt:vector>
  </TitlesOfParts>
  <Company>CleanSource</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NSN AFFILIATE MEMBERSHIP</dc:title>
  <dc:subject/>
  <dc:creator>Herb Stutts</dc:creator>
  <cp:keywords/>
  <cp:lastModifiedBy>Natalie C. Wood</cp:lastModifiedBy>
  <cp:revision>2</cp:revision>
  <cp:lastPrinted>2013-08-02T20:21:00Z</cp:lastPrinted>
  <dcterms:created xsi:type="dcterms:W3CDTF">2018-05-10T12:25:00Z</dcterms:created>
  <dcterms:modified xsi:type="dcterms:W3CDTF">2018-05-10T12:25:00Z</dcterms:modified>
</cp:coreProperties>
</file>